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DFFC" w14:textId="4AF32B38" w:rsidR="00982738" w:rsidRPr="00213A44" w:rsidRDefault="00982738" w:rsidP="00311CF2">
      <w:pPr>
        <w:rPr>
          <w:b/>
          <w:bCs/>
          <w:sz w:val="32"/>
          <w:szCs w:val="32"/>
        </w:rPr>
      </w:pPr>
    </w:p>
    <w:p w14:paraId="3342AB39" w14:textId="77777777" w:rsidR="00606EF2" w:rsidRDefault="00606EF2" w:rsidP="00196DD0">
      <w:pPr>
        <w:jc w:val="center"/>
        <w:rPr>
          <w:b/>
          <w:bCs/>
          <w:sz w:val="36"/>
          <w:szCs w:val="36"/>
          <w:u w:val="single"/>
        </w:rPr>
      </w:pPr>
    </w:p>
    <w:p w14:paraId="425F4982" w14:textId="2AAFBF17" w:rsidR="00B02241" w:rsidRDefault="00606EF2" w:rsidP="00196DD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36"/>
          <w:u w:val="single"/>
        </w:rPr>
        <w:t>Pracovní příležitost</w:t>
      </w:r>
    </w:p>
    <w:p w14:paraId="5DE9D634" w14:textId="1FAF89B1" w:rsidR="00311CF2" w:rsidRDefault="00311CF2" w:rsidP="00213A44">
      <w:pPr>
        <w:jc w:val="center"/>
        <w:rPr>
          <w:b/>
          <w:bCs/>
          <w:sz w:val="24"/>
          <w:szCs w:val="24"/>
          <w:u w:val="single"/>
        </w:rPr>
      </w:pPr>
    </w:p>
    <w:p w14:paraId="2C4218EE" w14:textId="77777777" w:rsidR="00606EF2" w:rsidRPr="00290B4C" w:rsidRDefault="00606EF2" w:rsidP="00213A44">
      <w:pPr>
        <w:jc w:val="center"/>
        <w:rPr>
          <w:b/>
          <w:bCs/>
          <w:sz w:val="24"/>
          <w:szCs w:val="24"/>
          <w:u w:val="single"/>
        </w:rPr>
      </w:pPr>
    </w:p>
    <w:p w14:paraId="2717C299" w14:textId="4035EB6C" w:rsidR="00213A44" w:rsidRPr="00213A44" w:rsidRDefault="00AD304F" w:rsidP="00213A44">
      <w:pPr>
        <w:jc w:val="center"/>
        <w:rPr>
          <w:b/>
          <w:bCs/>
          <w:sz w:val="28"/>
          <w:szCs w:val="28"/>
        </w:rPr>
      </w:pPr>
      <w:proofErr w:type="spellStart"/>
      <w:r w:rsidRPr="00213A44">
        <w:rPr>
          <w:b/>
          <w:bCs/>
          <w:sz w:val="28"/>
          <w:szCs w:val="28"/>
        </w:rPr>
        <w:t>Kornfeil</w:t>
      </w:r>
      <w:proofErr w:type="spellEnd"/>
      <w:r w:rsidRPr="00213A44">
        <w:rPr>
          <w:b/>
          <w:bCs/>
          <w:sz w:val="28"/>
          <w:szCs w:val="28"/>
        </w:rPr>
        <w:t xml:space="preserve"> spol. s r.o., se sídlem v Čejči,</w:t>
      </w:r>
    </w:p>
    <w:p w14:paraId="3C23B079" w14:textId="7EC31CD4" w:rsidR="00213A44" w:rsidRDefault="00213A44" w:rsidP="00213A44">
      <w:pPr>
        <w:jc w:val="center"/>
        <w:rPr>
          <w:sz w:val="28"/>
          <w:szCs w:val="28"/>
        </w:rPr>
      </w:pPr>
    </w:p>
    <w:p w14:paraId="1E35DDF7" w14:textId="77777777" w:rsidR="00606EF2" w:rsidRDefault="00606EF2" w:rsidP="00213A44">
      <w:pPr>
        <w:jc w:val="center"/>
        <w:rPr>
          <w:sz w:val="28"/>
          <w:szCs w:val="28"/>
        </w:rPr>
      </w:pPr>
    </w:p>
    <w:p w14:paraId="1EF5F95F" w14:textId="0002B524" w:rsidR="00311CF2" w:rsidRPr="00213A44" w:rsidRDefault="00AD304F" w:rsidP="00213A44">
      <w:pPr>
        <w:jc w:val="center"/>
        <w:rPr>
          <w:sz w:val="28"/>
          <w:szCs w:val="28"/>
        </w:rPr>
      </w:pPr>
      <w:r w:rsidRPr="00213A44">
        <w:rPr>
          <w:sz w:val="28"/>
          <w:szCs w:val="28"/>
        </w:rPr>
        <w:t xml:space="preserve">nabízí práci ve výrobě </w:t>
      </w:r>
      <w:r w:rsidR="00B55B26">
        <w:rPr>
          <w:sz w:val="28"/>
          <w:szCs w:val="28"/>
        </w:rPr>
        <w:t>na hlavní pracovní poměr, případně řemeslníky se živnostenským listem na pozici:</w:t>
      </w:r>
    </w:p>
    <w:p w14:paraId="140B09D0" w14:textId="77777777" w:rsidR="00F53EA6" w:rsidRPr="00213A44" w:rsidRDefault="00F53EA6" w:rsidP="00213A44">
      <w:pPr>
        <w:jc w:val="both"/>
        <w:rPr>
          <w:sz w:val="28"/>
          <w:szCs w:val="28"/>
        </w:rPr>
      </w:pPr>
    </w:p>
    <w:p w14:paraId="2220BCD0" w14:textId="4A211EA5" w:rsidR="00290B4C" w:rsidRPr="00213A44" w:rsidRDefault="00B55B26" w:rsidP="00213A4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zámečník - svářeč</w:t>
      </w:r>
      <w:proofErr w:type="gramEnd"/>
    </w:p>
    <w:p w14:paraId="3AF67BA0" w14:textId="7CE5FB7A" w:rsidR="00213A44" w:rsidRPr="00B55B26" w:rsidRDefault="00B55B26" w:rsidP="00AC2A9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B55B26">
        <w:rPr>
          <w:sz w:val="28"/>
          <w:szCs w:val="28"/>
        </w:rPr>
        <w:t xml:space="preserve">svařování metodou </w:t>
      </w:r>
      <w:proofErr w:type="gramStart"/>
      <w:r w:rsidRPr="00B55B26">
        <w:rPr>
          <w:sz w:val="28"/>
          <w:szCs w:val="28"/>
        </w:rPr>
        <w:t>Co2</w:t>
      </w:r>
      <w:proofErr w:type="gramEnd"/>
      <w:r w:rsidRPr="00B55B26">
        <w:rPr>
          <w:sz w:val="28"/>
          <w:szCs w:val="28"/>
        </w:rPr>
        <w:t xml:space="preserve"> popřípadě TIG</w:t>
      </w:r>
    </w:p>
    <w:p w14:paraId="5C15BD79" w14:textId="1DED8204" w:rsidR="00AD304F" w:rsidRPr="00213A44" w:rsidRDefault="00AD304F" w:rsidP="00213A4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213A44">
        <w:rPr>
          <w:sz w:val="28"/>
          <w:szCs w:val="28"/>
        </w:rPr>
        <w:t xml:space="preserve">nástup možný </w:t>
      </w:r>
      <w:proofErr w:type="gramStart"/>
      <w:r w:rsidRPr="00213A44">
        <w:rPr>
          <w:sz w:val="28"/>
          <w:szCs w:val="28"/>
        </w:rPr>
        <w:t>IHNED</w:t>
      </w:r>
      <w:r w:rsidR="00B55B26">
        <w:rPr>
          <w:sz w:val="28"/>
          <w:szCs w:val="28"/>
        </w:rPr>
        <w:t xml:space="preserve"> </w:t>
      </w:r>
      <w:r w:rsidR="00213A44">
        <w:rPr>
          <w:sz w:val="28"/>
          <w:szCs w:val="28"/>
        </w:rPr>
        <w:t>.</w:t>
      </w:r>
      <w:proofErr w:type="gramEnd"/>
    </w:p>
    <w:p w14:paraId="3912E7D6" w14:textId="2554C87F" w:rsidR="00B02241" w:rsidRPr="00213A44" w:rsidRDefault="00B02241" w:rsidP="00213A44">
      <w:pPr>
        <w:jc w:val="both"/>
        <w:rPr>
          <w:sz w:val="28"/>
          <w:szCs w:val="28"/>
        </w:rPr>
      </w:pPr>
    </w:p>
    <w:p w14:paraId="409C7C1D" w14:textId="137B0425" w:rsidR="00B02241" w:rsidRPr="00213A44" w:rsidRDefault="00B02241" w:rsidP="00213A44">
      <w:pPr>
        <w:jc w:val="both"/>
        <w:rPr>
          <w:sz w:val="28"/>
          <w:szCs w:val="28"/>
        </w:rPr>
      </w:pPr>
      <w:r w:rsidRPr="00213A44">
        <w:rPr>
          <w:sz w:val="28"/>
          <w:szCs w:val="28"/>
        </w:rPr>
        <w:t xml:space="preserve">V případě zájmu </w:t>
      </w:r>
      <w:r w:rsidR="00213A44">
        <w:rPr>
          <w:sz w:val="28"/>
          <w:szCs w:val="28"/>
        </w:rPr>
        <w:t xml:space="preserve">nebo dalších otázek </w:t>
      </w:r>
      <w:r w:rsidRPr="00213A44">
        <w:rPr>
          <w:sz w:val="28"/>
          <w:szCs w:val="28"/>
        </w:rPr>
        <w:t>prosím kontaktujte</w:t>
      </w:r>
      <w:r w:rsidR="00F53EA6" w:rsidRPr="00213A44">
        <w:rPr>
          <w:sz w:val="28"/>
          <w:szCs w:val="28"/>
        </w:rPr>
        <w:t xml:space="preserve"> paní </w:t>
      </w:r>
      <w:r w:rsidR="00AD304F" w:rsidRPr="00213A44">
        <w:rPr>
          <w:sz w:val="28"/>
          <w:szCs w:val="28"/>
        </w:rPr>
        <w:t>Radku Čížkovou na tele</w:t>
      </w:r>
      <w:r w:rsidR="00213A44">
        <w:rPr>
          <w:sz w:val="28"/>
          <w:szCs w:val="28"/>
        </w:rPr>
        <w:t>fonním čísle 518 309 638 nebo na e-mailu cizkova@kornfeil.cz</w:t>
      </w:r>
    </w:p>
    <w:p w14:paraId="6011385C" w14:textId="0FAC042E" w:rsidR="00B02241" w:rsidRPr="00213A44" w:rsidRDefault="00B02241" w:rsidP="00213A44">
      <w:pPr>
        <w:jc w:val="both"/>
        <w:rPr>
          <w:sz w:val="28"/>
          <w:szCs w:val="28"/>
        </w:rPr>
      </w:pPr>
    </w:p>
    <w:p w14:paraId="55291B9F" w14:textId="77777777" w:rsidR="00B02241" w:rsidRPr="00213A44" w:rsidRDefault="00B02241" w:rsidP="00213A44">
      <w:pPr>
        <w:jc w:val="both"/>
        <w:rPr>
          <w:sz w:val="28"/>
          <w:szCs w:val="28"/>
        </w:rPr>
      </w:pPr>
    </w:p>
    <w:p w14:paraId="48DA372E" w14:textId="77777777" w:rsidR="00B02241" w:rsidRPr="00290B4C" w:rsidRDefault="00B02241" w:rsidP="00290B4C">
      <w:pPr>
        <w:rPr>
          <w:sz w:val="24"/>
          <w:szCs w:val="24"/>
        </w:rPr>
      </w:pPr>
    </w:p>
    <w:p w14:paraId="06CD1011" w14:textId="77777777" w:rsidR="00311CF2" w:rsidRPr="00982738" w:rsidRDefault="00311CF2" w:rsidP="00196DD0">
      <w:pPr>
        <w:jc w:val="center"/>
        <w:rPr>
          <w:b/>
          <w:bCs/>
          <w:sz w:val="28"/>
          <w:szCs w:val="28"/>
        </w:rPr>
      </w:pPr>
    </w:p>
    <w:sectPr w:rsidR="00311CF2" w:rsidRPr="00982738" w:rsidSect="00C44E95">
      <w:headerReference w:type="default" r:id="rId8"/>
      <w:footerReference w:type="default" r:id="rId9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08BB" w14:textId="77777777" w:rsidR="00B429BE" w:rsidRDefault="00B429BE" w:rsidP="007B3274">
      <w:pPr>
        <w:spacing w:after="0" w:line="240" w:lineRule="auto"/>
      </w:pPr>
      <w:r>
        <w:separator/>
      </w:r>
    </w:p>
  </w:endnote>
  <w:endnote w:type="continuationSeparator" w:id="0">
    <w:p w14:paraId="5BD8728F" w14:textId="77777777" w:rsidR="00B429BE" w:rsidRDefault="00B429BE" w:rsidP="007B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18B4" w14:textId="77777777" w:rsidR="00196DD0" w:rsidRDefault="00196DD0" w:rsidP="00196DD0">
    <w:pPr>
      <w:pStyle w:val="Zhlav"/>
      <w:rPr>
        <w:rFonts w:ascii="Open Sans" w:hAnsi="Open Sans"/>
        <w:color w:val="7F7F7F" w:themeColor="text1" w:themeTint="80"/>
        <w:sz w:val="18"/>
        <w:szCs w:val="18"/>
      </w:rPr>
    </w:pPr>
    <w:r>
      <w:rPr>
        <w:rFonts w:ascii="Open Sans" w:hAnsi="Open Sans"/>
        <w:color w:val="7F7F7F" w:themeColor="text1" w:themeTint="80"/>
        <w:sz w:val="18"/>
        <w:szCs w:val="18"/>
      </w:rPr>
      <w:tab/>
    </w:r>
    <w:r>
      <w:rPr>
        <w:rFonts w:ascii="Open Sans" w:hAnsi="Open Sans"/>
        <w:color w:val="7F7F7F" w:themeColor="text1" w:themeTint="80"/>
        <w:sz w:val="18"/>
        <w:szCs w:val="18"/>
      </w:rPr>
      <w:tab/>
    </w:r>
  </w:p>
  <w:p w14:paraId="5C839FC2" w14:textId="77777777" w:rsidR="00196DD0" w:rsidRDefault="00196DD0" w:rsidP="00196DD0">
    <w:pPr>
      <w:pStyle w:val="Zhlav"/>
      <w:rPr>
        <w:rFonts w:ascii="Open Sans" w:hAnsi="Open Sans"/>
        <w:color w:val="7F7F7F" w:themeColor="text1" w:themeTint="80"/>
        <w:sz w:val="18"/>
        <w:szCs w:val="18"/>
      </w:rPr>
    </w:pPr>
  </w:p>
  <w:p w14:paraId="4094C4BF" w14:textId="77777777" w:rsidR="00196DD0" w:rsidRDefault="00196DD0" w:rsidP="00196DD0">
    <w:pPr>
      <w:pStyle w:val="Zhlav"/>
      <w:rPr>
        <w:rFonts w:ascii="Open Sans" w:hAnsi="Open Sans"/>
        <w:color w:val="7F7F7F" w:themeColor="text1" w:themeTint="80"/>
        <w:sz w:val="18"/>
        <w:szCs w:val="18"/>
      </w:rPr>
    </w:pPr>
  </w:p>
  <w:p w14:paraId="264CA31D" w14:textId="77777777" w:rsidR="00196DD0" w:rsidRDefault="00196DD0" w:rsidP="00196DD0">
    <w:pPr>
      <w:pStyle w:val="Zhlav"/>
      <w:rPr>
        <w:rFonts w:ascii="Open Sans" w:hAnsi="Open Sans"/>
        <w:color w:val="7F7F7F" w:themeColor="text1" w:themeTint="80"/>
        <w:sz w:val="18"/>
        <w:szCs w:val="18"/>
      </w:rPr>
    </w:pPr>
  </w:p>
  <w:p w14:paraId="651A4D33" w14:textId="77777777" w:rsidR="00F45751" w:rsidRDefault="00196DD0" w:rsidP="00C44E95">
    <w:pPr>
      <w:pStyle w:val="Zhlav"/>
      <w:rPr>
        <w:rFonts w:ascii="Open Sans" w:hAnsi="Open Sans"/>
        <w:color w:val="7F7F7F" w:themeColor="text1" w:themeTint="80"/>
        <w:sz w:val="18"/>
        <w:szCs w:val="18"/>
      </w:rPr>
    </w:pPr>
    <w:r>
      <w:rPr>
        <w:rFonts w:ascii="Open Sans" w:hAnsi="Open Sans"/>
        <w:color w:val="7F7F7F" w:themeColor="text1" w:themeTint="80"/>
        <w:sz w:val="18"/>
        <w:szCs w:val="18"/>
      </w:rPr>
      <w:tab/>
    </w:r>
    <w:r>
      <w:rPr>
        <w:rFonts w:ascii="Open Sans" w:hAnsi="Open Sans"/>
        <w:color w:val="7F7F7F" w:themeColor="text1" w:themeTint="80"/>
        <w:sz w:val="18"/>
        <w:szCs w:val="18"/>
      </w:rPr>
      <w:tab/>
    </w:r>
  </w:p>
  <w:p w14:paraId="3D108A2D" w14:textId="779DE262" w:rsidR="00F45751" w:rsidRDefault="00A66251" w:rsidP="00F45751">
    <w:pPr>
      <w:pStyle w:val="Zhlav"/>
      <w:rPr>
        <w:rFonts w:ascii="Open Sans" w:hAnsi="Open Sans"/>
        <w:color w:val="7F7F7F" w:themeColor="text1" w:themeTint="80"/>
        <w:sz w:val="18"/>
        <w:szCs w:val="18"/>
      </w:rPr>
    </w:pPr>
    <w:r>
      <w:rPr>
        <w:rFonts w:ascii="Open Sans" w:hAnsi="Open Sans"/>
        <w:noProof/>
        <w:color w:val="7F7F7F" w:themeColor="text1" w:themeTint="80"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08D35D1D" wp14:editId="2FA7D6F6">
          <wp:simplePos x="0" y="0"/>
          <wp:positionH relativeFrom="margin">
            <wp:posOffset>2343785</wp:posOffset>
          </wp:positionH>
          <wp:positionV relativeFrom="bottomMargin">
            <wp:posOffset>766445</wp:posOffset>
          </wp:positionV>
          <wp:extent cx="1164590" cy="354965"/>
          <wp:effectExtent l="0" t="0" r="0" b="6985"/>
          <wp:wrapNone/>
          <wp:docPr id="177" name="Obrázek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751">
      <w:rPr>
        <w:rFonts w:ascii="Open Sans" w:hAnsi="Open Sans"/>
        <w:noProof/>
        <w:color w:val="7F7F7F" w:themeColor="text1" w:themeTint="80"/>
        <w:sz w:val="18"/>
        <w:szCs w:val="18"/>
      </w:rPr>
      <w:tab/>
    </w:r>
    <w:r w:rsidR="00F45751">
      <w:rPr>
        <w:rFonts w:ascii="Open Sans" w:hAnsi="Open Sans"/>
        <w:noProof/>
        <w:color w:val="7F7F7F" w:themeColor="text1" w:themeTint="80"/>
        <w:sz w:val="18"/>
        <w:szCs w:val="18"/>
      </w:rPr>
      <w:tab/>
    </w:r>
  </w:p>
  <w:p w14:paraId="3E91A25C" w14:textId="73F8E399" w:rsidR="00C44E95" w:rsidRDefault="00A66251" w:rsidP="00F45751">
    <w:pPr>
      <w:pStyle w:val="Zhlav"/>
      <w:rPr>
        <w:rFonts w:ascii="Open Sans" w:hAnsi="Open Sans"/>
        <w:color w:val="7F7F7F" w:themeColor="text1" w:themeTint="80"/>
        <w:sz w:val="18"/>
        <w:szCs w:val="18"/>
      </w:rPr>
    </w:pPr>
    <w:r>
      <w:rPr>
        <w:rFonts w:ascii="Open Sans" w:hAnsi="Open Sans"/>
        <w:color w:val="7F7F7F" w:themeColor="text1" w:themeTint="80"/>
        <w:sz w:val="18"/>
        <w:szCs w:val="18"/>
      </w:rPr>
      <w:t xml:space="preserve"> </w:t>
    </w:r>
    <w:r w:rsidR="00F45751">
      <w:rPr>
        <w:rFonts w:ascii="Open Sans" w:hAnsi="Open Sans"/>
        <w:color w:val="7F7F7F" w:themeColor="text1" w:themeTint="80"/>
        <w:sz w:val="18"/>
        <w:szCs w:val="18"/>
      </w:rPr>
      <w:t xml:space="preserve">  </w:t>
    </w:r>
    <w:r>
      <w:rPr>
        <w:rFonts w:ascii="Open Sans" w:hAnsi="Open Sans"/>
        <w:color w:val="7F7F7F" w:themeColor="text1" w:themeTint="80"/>
        <w:sz w:val="18"/>
        <w:szCs w:val="18"/>
      </w:rPr>
      <w:t xml:space="preserve">                                                                                                                  </w:t>
    </w:r>
  </w:p>
  <w:p w14:paraId="740E7E3B" w14:textId="77777777" w:rsidR="00196DD0" w:rsidRPr="009329BF" w:rsidRDefault="00C44E95" w:rsidP="00C44E95">
    <w:pPr>
      <w:pStyle w:val="Zhlav"/>
      <w:jc w:val="right"/>
      <w:rPr>
        <w:rFonts w:ascii="Open Sans" w:hAnsi="Open Sans"/>
        <w:color w:val="7F7F7F" w:themeColor="text1" w:themeTint="80"/>
        <w:sz w:val="18"/>
        <w:szCs w:val="18"/>
      </w:rPr>
    </w:pPr>
    <w:r>
      <w:rPr>
        <w:rFonts w:ascii="Open Sans" w:hAnsi="Open Sans"/>
        <w:color w:val="7F7F7F" w:themeColor="text1" w:themeTint="80"/>
        <w:sz w:val="18"/>
        <w:szCs w:val="18"/>
      </w:rPr>
      <w:tab/>
    </w:r>
    <w:r w:rsidR="00196DD0">
      <w:rPr>
        <w:rFonts w:ascii="Open Sans" w:hAnsi="Open Sans"/>
        <w:color w:val="7F7F7F" w:themeColor="text1" w:themeTint="80"/>
        <w:sz w:val="18"/>
        <w:szCs w:val="18"/>
      </w:rPr>
      <w:tab/>
    </w:r>
  </w:p>
  <w:p w14:paraId="6B0DA354" w14:textId="77777777" w:rsidR="00196DD0" w:rsidRDefault="00196DD0" w:rsidP="00196DD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D6A9" w14:textId="77777777" w:rsidR="00B429BE" w:rsidRDefault="00B429BE" w:rsidP="007B3274">
      <w:pPr>
        <w:spacing w:after="0" w:line="240" w:lineRule="auto"/>
      </w:pPr>
      <w:r>
        <w:separator/>
      </w:r>
    </w:p>
  </w:footnote>
  <w:footnote w:type="continuationSeparator" w:id="0">
    <w:p w14:paraId="42D88889" w14:textId="77777777" w:rsidR="00B429BE" w:rsidRDefault="00B429BE" w:rsidP="007B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831C" w14:textId="53F11229" w:rsidR="007B3274" w:rsidRDefault="007B3274" w:rsidP="007B3274">
    <w:pPr>
      <w:pStyle w:val="Zhlav"/>
      <w:ind w:left="-142"/>
      <w:jc w:val="both"/>
    </w:pPr>
    <w:r>
      <w:rPr>
        <w:noProof/>
        <w:lang w:eastAsia="cs-CZ"/>
      </w:rPr>
      <w:drawing>
        <wp:inline distT="0" distB="0" distL="0" distR="0" wp14:anchorId="0AE2C0F5" wp14:editId="3811400F">
          <wp:extent cx="1684669" cy="410210"/>
          <wp:effectExtent l="0" t="0" r="0" b="8890"/>
          <wp:docPr id="176" name="Obrázek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rnfeil logo 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193" cy="431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2527F24" w14:textId="77777777" w:rsidR="00F775E1" w:rsidRDefault="00F775E1" w:rsidP="007B3274">
    <w:pPr>
      <w:pStyle w:val="Zhlav"/>
      <w:ind w:left="-142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D56B7"/>
    <w:multiLevelType w:val="hybridMultilevel"/>
    <w:tmpl w:val="C8AA9E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572AF"/>
    <w:multiLevelType w:val="hybridMultilevel"/>
    <w:tmpl w:val="96DAB718"/>
    <w:lvl w:ilvl="0" w:tplc="99CEF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675126">
    <w:abstractNumId w:val="1"/>
  </w:num>
  <w:num w:numId="2" w16cid:durableId="134369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74"/>
    <w:rsid w:val="0007299A"/>
    <w:rsid w:val="00091547"/>
    <w:rsid w:val="000B5AC1"/>
    <w:rsid w:val="000F5569"/>
    <w:rsid w:val="00196DD0"/>
    <w:rsid w:val="001F571B"/>
    <w:rsid w:val="00213A44"/>
    <w:rsid w:val="00290B4C"/>
    <w:rsid w:val="002930D8"/>
    <w:rsid w:val="002C63E8"/>
    <w:rsid w:val="00311CF2"/>
    <w:rsid w:val="0035531C"/>
    <w:rsid w:val="0038731A"/>
    <w:rsid w:val="003D1F0D"/>
    <w:rsid w:val="0052448E"/>
    <w:rsid w:val="00527B70"/>
    <w:rsid w:val="00543647"/>
    <w:rsid w:val="00543C17"/>
    <w:rsid w:val="005B2A7F"/>
    <w:rsid w:val="005F785A"/>
    <w:rsid w:val="00606EF2"/>
    <w:rsid w:val="006F1DF8"/>
    <w:rsid w:val="007010E9"/>
    <w:rsid w:val="00780BC1"/>
    <w:rsid w:val="007A3695"/>
    <w:rsid w:val="007B0E5B"/>
    <w:rsid w:val="007B3274"/>
    <w:rsid w:val="007E2BB5"/>
    <w:rsid w:val="00896AA5"/>
    <w:rsid w:val="008F12A4"/>
    <w:rsid w:val="009329BF"/>
    <w:rsid w:val="00967616"/>
    <w:rsid w:val="00970122"/>
    <w:rsid w:val="00982738"/>
    <w:rsid w:val="00A5144B"/>
    <w:rsid w:val="00A66251"/>
    <w:rsid w:val="00AD304F"/>
    <w:rsid w:val="00AF2191"/>
    <w:rsid w:val="00B02241"/>
    <w:rsid w:val="00B429BE"/>
    <w:rsid w:val="00B470BB"/>
    <w:rsid w:val="00B47D8E"/>
    <w:rsid w:val="00B55B26"/>
    <w:rsid w:val="00B601A9"/>
    <w:rsid w:val="00B732EE"/>
    <w:rsid w:val="00BA7B9B"/>
    <w:rsid w:val="00BC67A0"/>
    <w:rsid w:val="00C03F5F"/>
    <w:rsid w:val="00C234A2"/>
    <w:rsid w:val="00C44E95"/>
    <w:rsid w:val="00E01CFD"/>
    <w:rsid w:val="00EA3564"/>
    <w:rsid w:val="00ED5716"/>
    <w:rsid w:val="00F30409"/>
    <w:rsid w:val="00F45751"/>
    <w:rsid w:val="00F53EA6"/>
    <w:rsid w:val="00F7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1C463"/>
  <w15:chartTrackingRefBased/>
  <w15:docId w15:val="{346F6400-0FBF-4AB9-8FF6-013E2445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274"/>
  </w:style>
  <w:style w:type="paragraph" w:styleId="Zpat">
    <w:name w:val="footer"/>
    <w:basedOn w:val="Normln"/>
    <w:link w:val="ZpatChar"/>
    <w:uiPriority w:val="99"/>
    <w:unhideWhenUsed/>
    <w:rsid w:val="007B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274"/>
  </w:style>
  <w:style w:type="character" w:styleId="Hypertextovodkaz">
    <w:name w:val="Hyperlink"/>
    <w:basedOn w:val="Standardnpsmoodstavce"/>
    <w:uiPriority w:val="99"/>
    <w:unhideWhenUsed/>
    <w:rsid w:val="007B327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327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F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ACBEA-C1B6-4112-8624-819A18F1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Pátková</dc:creator>
  <cp:keywords/>
  <dc:description/>
  <cp:lastModifiedBy>Radka Čížková</cp:lastModifiedBy>
  <cp:revision>7</cp:revision>
  <cp:lastPrinted>2022-06-30T08:31:00Z</cp:lastPrinted>
  <dcterms:created xsi:type="dcterms:W3CDTF">2022-07-20T06:37:00Z</dcterms:created>
  <dcterms:modified xsi:type="dcterms:W3CDTF">2022-08-04T04:26:00Z</dcterms:modified>
</cp:coreProperties>
</file>