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val="single" w:color="000000"/>
          <w:rtl w:val="0"/>
        </w:rPr>
        <w:t>KULTURN</w:t>
      </w:r>
      <w:r>
        <w:rPr>
          <w:rFonts w:ascii="Times New Roman" w:hAnsi="Times New Roman" w:hint="default"/>
          <w:kern w:val="2"/>
          <w:sz w:val="24"/>
          <w:szCs w:val="24"/>
          <w:u w:val="single"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val="single" w:color="000000"/>
          <w:rtl w:val="0"/>
        </w:rPr>
        <w:t xml:space="preserve">SERVIS </w:t>
      </w:r>
      <w:r>
        <w:rPr>
          <w:rFonts w:ascii="Times New Roman" w:hAnsi="Times New Roman"/>
          <w:kern w:val="2"/>
          <w:sz w:val="24"/>
          <w:szCs w:val="24"/>
          <w:u w:val="single" w:color="000000"/>
          <w:rtl w:val="0"/>
        </w:rPr>
        <w:t xml:space="preserve">srpen </w:t>
      </w:r>
      <w:r>
        <w:rPr>
          <w:rFonts w:ascii="Times New Roman" w:hAnsi="Times New Roman"/>
          <w:kern w:val="2"/>
          <w:sz w:val="24"/>
          <w:szCs w:val="24"/>
          <w:u w:val="single" w:color="000000"/>
          <w:rtl w:val="0"/>
        </w:rPr>
        <w:t>2020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ST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EDA 5. srpna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7 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15 hodin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 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ed domem kultury a p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ed radnic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Kyjov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2. LETN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FARM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SK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TRHY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Srde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zveme na druh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letn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farm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trhy v Kyjov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ed radnici. 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ěší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se na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st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lice z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ad na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ich prodejc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, ale tak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zcela nov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nab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dkou region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ch produkt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 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ij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ď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te nakoupit, ochutnat a za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 atmosf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ru farm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trhu. Op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 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ijedou i fla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inet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i! 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ěší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me se na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v Kyjov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od 7 do 15 hodin.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TEK 14. srpna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20 hodin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 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Letn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kino Kyjov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HRUB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HUDBA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HRUB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HUDBA / Lesn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zv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ěř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, Ji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ří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Hradil, Hor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ňá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ck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muzika Petra Mi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č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ky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Zveme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na koncert Hrub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Hudby, kter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se kon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hem kyjovsk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Do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nkov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kendu. Unik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koncert v sob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spojuje hor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ňá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folklor a autorskou hudbu. Vstupenky zakoup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te na </w:t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instrText xml:space="preserve"> HYPERLINK "http://www.dum-kultury-kyjov.cz"</w:instrText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kern w:val="2"/>
          <w:sz w:val="24"/>
          <w:szCs w:val="24"/>
          <w:u w:color="000000"/>
          <w:rtl w:val="0"/>
        </w:rPr>
        <w:t>www.dum-kultury-kyjov.cz</w:t>
      </w:r>
      <w:r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, na pokladn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Domu kultury Kyjov a v Informa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 centru 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sta Kyjova.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SOBOTA 15. srpna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od 19 hodin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 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ě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st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Hrdin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ů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Kyjov (p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ed gymn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ziem)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SOUT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 xml:space="preserve">ĚŽ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O NEJV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HO KOH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TA KYJOVSKA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 xml:space="preserve">ANEB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REGION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KOLO VERB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ÍŘŮ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Leto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region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kolo sout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 o nejlep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tane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ka verbu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ku se kon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 Kyjov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na 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ed gymn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ziem. Leto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 bude dopln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o recesistickou sout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ěž “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O nejv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koh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ta kyjovska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”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a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O superst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rku Kyjovska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”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 Doprov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CM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ch, vystoup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Slov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soubor Kyjov, Mat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sek a Slov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úž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ek Svatobo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ice-Mist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n. Srde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zveme!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NED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Ě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LE 16. srpna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14 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23 hodin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 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ě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st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Hrdin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ů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Kyjov (p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ř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ed gymn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ziem)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KYJOVSK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DO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NKY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Zveme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na Kyjovsk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nky, kter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se konaj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 ned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li 16. srpna. Od 14 hodin vych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krojovan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nkov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vod od hospody U Jan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čů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pro hospod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 a pot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se vyd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na 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 Do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nkov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vesel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vrchol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po pr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vodu programem 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ed radnic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 pod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Slov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souboru Kyjov. Do 20 hodin bude hr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t DH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adovj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ci.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 Vstup voln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Č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TVRTEK 10. z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áří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20 hodin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 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ů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m kultury Kyjov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 xml:space="preserve">DH 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ADOVJ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 xml:space="preserve">CI 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JUBILEJN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KONCERT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 sam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 centru kyjovsk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Dol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ňá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cka, v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dovic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ch, se v r. 1955 poprv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rozezn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ly 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stroje muziky s 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zvem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adovj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ci.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 Ve 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tvrtek 10. z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áří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tato obl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ben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dechov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hudba odehraje sv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j jubilejn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koncert u 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le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itosti 65.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ro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Vstupenky zakoup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te na </w:t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instrText xml:space="preserve"> HYPERLINK "http://www.dum-kultury-kyjov.cz"</w:instrText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kern w:val="2"/>
          <w:sz w:val="24"/>
          <w:szCs w:val="24"/>
          <w:u w:color="000000"/>
          <w:rtl w:val="0"/>
        </w:rPr>
        <w:t>www.dum-kultury-kyjov.cz</w:t>
      </w:r>
      <w:r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, na pokladn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Domu kultury Kyjov a v Informa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 centru 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sta Kyjova.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>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TEK 11. z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áří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20 hodin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 xml:space="preserve"> /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Letn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val="non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val="none" w:color="000000"/>
          <w:rtl w:val="0"/>
        </w:rPr>
        <w:t>kino Kyjov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FILMOV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 xml:space="preserve">MELODIE POD 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IR</w:t>
      </w:r>
      <w:r>
        <w:rPr>
          <w:rFonts w:ascii="Times New Roman" w:hAnsi="Times New Roman" w:hint="default"/>
          <w:b w:val="1"/>
          <w:bCs w:val="1"/>
          <w:kern w:val="2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kern w:val="2"/>
          <w:sz w:val="24"/>
          <w:szCs w:val="24"/>
          <w:u w:color="000000"/>
          <w:rtl w:val="0"/>
        </w:rPr>
        <w:t>M NEBEM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PIR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TI Z KARIBIKU, STAR WARS, MORRICONE a dal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filmov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hity v pod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Filharmonie Bohuslava Martin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 Sedmdes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tka hudebn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rozezn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podium letn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ho kina v Kyjov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 Zveme 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 na skv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hudebn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 vizu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áž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itek, kter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oslov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echny generace. Pozor, do 11. srpna vstupn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pouh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ch 490 K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. Vstupenky zakoup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 xml:space="preserve">te na </w:t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instrText xml:space="preserve"> HYPERLINK "http://www.dum-kultury-kyjov.cz"</w:instrText>
      </w:r>
      <w:r>
        <w:rPr>
          <w:rStyle w:val="Hyperlink.0"/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kern w:val="2"/>
          <w:sz w:val="24"/>
          <w:szCs w:val="24"/>
          <w:u w:color="000000"/>
          <w:rtl w:val="0"/>
        </w:rPr>
        <w:t>www.dum-kultury-kyjov.cz</w:t>
      </w:r>
      <w:r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end" w:fldLock="0"/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, na pokladn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Domu kultury Kyjov a v Informa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m centru m</w:t>
      </w:r>
      <w:r>
        <w:rPr>
          <w:rFonts w:ascii="Times New Roman" w:hAnsi="Times New Roman" w:hint="default"/>
          <w:kern w:val="2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kern w:val="2"/>
          <w:sz w:val="24"/>
          <w:szCs w:val="24"/>
          <w:u w:color="000000"/>
          <w:rtl w:val="0"/>
        </w:rPr>
        <w:t>sta Kyjova.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  <w:u w:val="none" w:color="000000"/>
          <w:rtl w:val="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